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6431" w14:textId="77777777" w:rsidR="00251F5C" w:rsidRDefault="00251F5C" w:rsidP="00251F5C">
      <w:pPr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noProof/>
          <w:sz w:val="24"/>
          <w:szCs w:val="24"/>
        </w:rPr>
        <w:drawing>
          <wp:inline distT="0" distB="0" distL="0" distR="0" wp14:anchorId="0B8718EE" wp14:editId="58D41988">
            <wp:extent cx="1097280" cy="1074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5AFF9" w14:textId="77777777" w:rsidR="00251F5C" w:rsidRDefault="00251F5C" w:rsidP="00251F5C">
      <w:pPr>
        <w:jc w:val="center"/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3F2CCD2E" w14:textId="5BE463A6" w:rsidR="00251F5C" w:rsidRDefault="00251F5C" w:rsidP="00251F5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822AF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Meeting of the Aquinnah Conservation Committee</w:t>
      </w:r>
    </w:p>
    <w:p w14:paraId="63CFD110" w14:textId="36943305" w:rsidR="00251F5C" w:rsidRDefault="00251F5C" w:rsidP="00251F5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14:paraId="6E762958" w14:textId="77777777" w:rsidR="00251F5C" w:rsidRPr="00822AFF" w:rsidRDefault="00251F5C" w:rsidP="00251F5C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14:paraId="34C842F1" w14:textId="77777777" w:rsidR="00251F5C" w:rsidRPr="00822AFF" w:rsidRDefault="00251F5C" w:rsidP="00251F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2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Sarah Thulin</w:t>
      </w:r>
    </w:p>
    <w:p w14:paraId="01BCDA3E" w14:textId="77777777" w:rsidR="00251F5C" w:rsidRPr="00822AFF" w:rsidRDefault="00251F5C" w:rsidP="00251F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2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Steve </w:t>
      </w:r>
      <w:proofErr w:type="spellStart"/>
      <w:r w:rsidRPr="00822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Yaffe</w:t>
      </w:r>
      <w:proofErr w:type="spellEnd"/>
    </w:p>
    <w:p w14:paraId="450D22F6" w14:textId="77777777" w:rsidR="00251F5C" w:rsidRPr="00822AFF" w:rsidRDefault="00251F5C" w:rsidP="00251F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2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Mary Elizabeth Pratt</w:t>
      </w:r>
    </w:p>
    <w:p w14:paraId="2403182E" w14:textId="77777777" w:rsidR="00251F5C" w:rsidRPr="00822AFF" w:rsidRDefault="00251F5C" w:rsidP="00251F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2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Sibel Suman</w:t>
      </w:r>
    </w:p>
    <w:p w14:paraId="25C35AE7" w14:textId="461D0FB4" w:rsidR="00251F5C" w:rsidRDefault="00251F5C" w:rsidP="00251F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2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Kathy Newman</w:t>
      </w:r>
    </w:p>
    <w:p w14:paraId="63F0343F" w14:textId="77777777" w:rsidR="00251F5C" w:rsidRPr="001565ED" w:rsidRDefault="00251F5C" w:rsidP="00251F5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CA8A843" w14:textId="77777777" w:rsidR="00251F5C" w:rsidRDefault="00251F5C" w:rsidP="00C1516D">
      <w:pPr>
        <w:rPr>
          <w:rFonts w:eastAsia="Times New Roman"/>
        </w:rPr>
      </w:pPr>
      <w:bookmarkStart w:id="0" w:name="_GoBack"/>
      <w:bookmarkEnd w:id="0"/>
    </w:p>
    <w:p w14:paraId="4185D6DA" w14:textId="77777777" w:rsidR="00251F5C" w:rsidRDefault="00251F5C" w:rsidP="00C1516D">
      <w:pPr>
        <w:rPr>
          <w:rFonts w:eastAsia="Times New Roman"/>
        </w:rPr>
      </w:pPr>
    </w:p>
    <w:p w14:paraId="29066F52" w14:textId="77777777" w:rsidR="00251F5C" w:rsidRDefault="00251F5C" w:rsidP="00C1516D">
      <w:pPr>
        <w:rPr>
          <w:rFonts w:eastAsia="Times New Roman"/>
        </w:rPr>
      </w:pPr>
    </w:p>
    <w:p w14:paraId="529ABF69" w14:textId="46904DD3" w:rsidR="00C1516D" w:rsidRDefault="00C1516D" w:rsidP="00C1516D">
      <w:pPr>
        <w:rPr>
          <w:rFonts w:eastAsia="Times New Roman"/>
        </w:rPr>
      </w:pPr>
      <w:r>
        <w:rPr>
          <w:rFonts w:eastAsia="Times New Roman"/>
        </w:rPr>
        <w:t>AQUINNAH CONSERVATION COMMISSION</w:t>
      </w:r>
      <w:r>
        <w:rPr>
          <w:rFonts w:eastAsia="Times New Roman"/>
        </w:rPr>
        <w:br/>
      </w:r>
      <w:r>
        <w:rPr>
          <w:rFonts w:eastAsia="Times New Roman"/>
        </w:rPr>
        <w:br/>
        <w:t>On January 14, 2020 at 4 PM a public hearing will be held in the Aquinnah town offices under the Massachusetts Wetlands Protection Act and the Aquinnah Wetlands/Water Resource Bylaw to act on a Notice of Intent filed by Oliver Crowell for the replacement of an existing cabin with a single family dwelling plus the installation of underground utilities and associated site work within 200 feet of a Riverfront area.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Location: </w:t>
      </w:r>
      <w:proofErr w:type="spellStart"/>
      <w:r>
        <w:rPr>
          <w:rFonts w:eastAsia="Times New Roman"/>
        </w:rPr>
        <w:t>Lobsterville</w:t>
      </w:r>
      <w:proofErr w:type="spellEnd"/>
      <w:r>
        <w:rPr>
          <w:rFonts w:eastAsia="Times New Roman"/>
        </w:rPr>
        <w:t xml:space="preserve"> Road Map 4 Parcel 12.1</w:t>
      </w:r>
      <w:r>
        <w:rPr>
          <w:rFonts w:eastAsia="Times New Roman"/>
        </w:rPr>
        <w:br/>
        <w:t>Site visit: January 14, 2020 at 3:15 PM</w:t>
      </w:r>
    </w:p>
    <w:p w14:paraId="15AE105D" w14:textId="77777777" w:rsidR="00C1516D" w:rsidRDefault="00C1516D" w:rsidP="00C1516D">
      <w:pPr>
        <w:rPr>
          <w:rFonts w:eastAsia="Times New Roman"/>
        </w:rPr>
      </w:pPr>
    </w:p>
    <w:p w14:paraId="5310442C" w14:textId="77777777" w:rsidR="000B2311" w:rsidRDefault="000B2311"/>
    <w:sectPr w:rsidR="000B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6D"/>
    <w:rsid w:val="000B2311"/>
    <w:rsid w:val="00251F5C"/>
    <w:rsid w:val="00C1516D"/>
    <w:rsid w:val="00D2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2AF3"/>
  <w15:chartTrackingRefBased/>
  <w15:docId w15:val="{DF3EF76E-121F-49D5-9E3E-89F0AB5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51F5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F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2019-12-23T17:42:00Z</cp:lastPrinted>
  <dcterms:created xsi:type="dcterms:W3CDTF">2019-12-23T17:25:00Z</dcterms:created>
  <dcterms:modified xsi:type="dcterms:W3CDTF">2019-12-23T18:00:00Z</dcterms:modified>
</cp:coreProperties>
</file>